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职业学校学生岗位实习三方协议</w:t>
      </w:r>
    </w:p>
    <w:p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签约委托书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委托人：（具体名单详见附件</w:t>
      </w:r>
      <w:bookmarkStart w:id="0" w:name="_GoBack"/>
      <w:bookmarkEnd w:id="0"/>
      <w:r>
        <w:rPr>
          <w:rFonts w:ascii="仿宋_GB2312" w:hAnsi="仿宋_GB2312" w:cs="仿宋_GB2312"/>
          <w:sz w:val="30"/>
          <w:szCs w:val="30"/>
        </w:rPr>
        <w:t>）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受托人：</w:t>
      </w:r>
      <w:r>
        <w:rPr>
          <w:rFonts w:hint="eastAsia" w:ascii="仿宋_GB2312" w:hAnsi="仿宋_GB2312" w:cs="仿宋_GB2312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姓名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性别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身份证号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住址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hint="eastAsia" w:ascii="仿宋_GB2312" w:hAnsi="仿宋_GB2312" w:cs="仿宋_GB2312"/>
          <w:sz w:val="30"/>
          <w:szCs w:val="30"/>
        </w:rPr>
        <w:t>）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为了便于《职业学校学生岗位实习三方协议》（以下简称《三方协议》）的顺利签订，协议丙方采取集体授权委托方式，由多名学生集体委托其中一人作为受托人，代为签订《三方协议》</w:t>
      </w:r>
      <w:r>
        <w:rPr>
          <w:rFonts w:hint="eastAsia" w:ascii="仿宋_GB2312" w:hAnsi="仿宋_GB2312" w:cs="仿宋_GB2312"/>
          <w:sz w:val="30"/>
          <w:szCs w:val="30"/>
        </w:rPr>
        <w:t>。委托人已充分知悉、理解并同意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中的各项权利和义务。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授权事项：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hint="eastAsia" w:ascii="仿宋_GB2312" w:hAnsi="仿宋_GB2312" w:cs="仿宋_GB2312"/>
          <w:sz w:val="30"/>
          <w:szCs w:val="30"/>
        </w:rPr>
        <w:t>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；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2.办理签约时的各项手续，收取、转交《三方协议》等各项文件；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hint="eastAsia" w:ascii="仿宋_GB2312" w:hAnsi="仿宋_GB2312" w:cs="仿宋_GB2312"/>
          <w:sz w:val="30"/>
          <w:szCs w:val="30"/>
        </w:rPr>
        <w:t>委托期限自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日；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4.受托人无转委托权。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委托人、受托人在授权范围内从事上述行为，委托人均予以承认，由此产生的法律后果由委托人承担。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委托人：（附件签名）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受托人：</w:t>
      </w:r>
    </w:p>
    <w:p>
      <w:pPr>
        <w:spacing w:line="480" w:lineRule="exact"/>
        <w:ind w:firstLine="4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年    月   日</w:t>
      </w:r>
    </w:p>
    <w:p>
      <w:pPr>
        <w:spacing w:line="480" w:lineRule="exact"/>
        <w:rPr>
          <w:rFonts w:ascii="仿宋_GB2312" w:hAnsi="仿宋_GB2312" w:cs="仿宋_GB2312"/>
          <w:sz w:val="30"/>
          <w:szCs w:val="30"/>
        </w:rPr>
      </w:pPr>
    </w:p>
    <w:p>
      <w:pPr>
        <w:spacing w:line="48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附件：</w:t>
      </w:r>
      <w:r>
        <w:rPr>
          <w:rFonts w:hint="eastAsia"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/>
          <w:sz w:val="30"/>
          <w:szCs w:val="30"/>
        </w:rPr>
        <w:t>委托人名单、签名、身份证复印件</w:t>
      </w:r>
    </w:p>
    <w:p>
      <w:pPr>
        <w:spacing w:line="480" w:lineRule="exact"/>
        <w:jc w:val="left"/>
      </w:pPr>
      <w:r>
        <w:rPr>
          <w:rFonts w:ascii="仿宋_GB2312" w:hAnsi="仿宋_GB2312" w:cs="仿宋_GB2312"/>
          <w:sz w:val="30"/>
          <w:szCs w:val="30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</w:rPr>
        <w:t>2.</w:t>
      </w:r>
      <w:r>
        <w:rPr>
          <w:rFonts w:ascii="仿宋_GB2312" w:hAnsi="仿宋_GB2312" w:cs="仿宋_GB2312"/>
          <w:sz w:val="30"/>
          <w:szCs w:val="30"/>
        </w:rPr>
        <w:t>受托人身份证复印件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xNTA1NDAzNDEyMDAwYjJhNzUwN2EwZjUyY2YzZWQifQ=="/>
  </w:docVars>
  <w:rsids>
    <w:rsidRoot w:val="50231EE6"/>
    <w:rsid w:val="5023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2022-11-14T02:40:00Z</dcterms:created>
  <dc:creator>谢凌望</dc:creator>
  <cp:lastModifiedBy>谢凌望</cp:lastModifiedBy>
  <dcterms:modified xsi:type="dcterms:W3CDTF">2022-11-14T02:41:05Z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803469BE086548B5BC2927FB4718FC4E</vt:lpwstr>
  </property>
</Properties>
</file>