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5D" w:rsidRDefault="00652274">
      <w:r w:rsidRPr="00652274">
        <w:rPr>
          <w:rFonts w:hint="eastAsia"/>
        </w:rPr>
        <w:t xml:space="preserve">5.1.1-1 </w:t>
      </w:r>
      <w:r w:rsidRPr="00652274">
        <w:rPr>
          <w:rFonts w:hint="eastAsia"/>
        </w:rPr>
        <w:t>关于学院模范遵守党和国家政策法令的的自评报告</w:t>
      </w:r>
      <w:bookmarkStart w:id="0" w:name="_GoBack"/>
      <w:bookmarkEnd w:id="0"/>
    </w:p>
    <w:sectPr w:rsidR="00A37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AC3"/>
    <w:rsid w:val="005C5AC3"/>
    <w:rsid w:val="00652274"/>
    <w:rsid w:val="00A3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>china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2020-05-15T10:58:00Z</dcterms:created>
  <dcterms:modified xsi:type="dcterms:W3CDTF">2020-05-15T10:58:00Z</dcterms:modified>
</cp:coreProperties>
</file>